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D68D6" w14:textId="77777777" w:rsidR="00A16058" w:rsidRPr="00A16058" w:rsidRDefault="00A16058" w:rsidP="00A16058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b/>
          <w:bCs/>
          <w:color w:val="FF0000"/>
          <w:sz w:val="28"/>
          <w:szCs w:val="28"/>
          <w:lang w:val="pt-BR"/>
        </w:rPr>
        <w:t>TIẾT 24.  ÔN TẬP BÀI HÁT: TUỔI HỒNG ƠI</w:t>
      </w:r>
    </w:p>
    <w:p w14:paraId="0B0BA712" w14:textId="77777777" w:rsidR="00A16058" w:rsidRPr="00A16058" w:rsidRDefault="00A16058" w:rsidP="00A16058">
      <w:pPr>
        <w:spacing w:after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b/>
          <w:bCs/>
          <w:color w:val="FF0000"/>
          <w:sz w:val="28"/>
          <w:szCs w:val="28"/>
          <w:lang w:val="pt-BR"/>
        </w:rPr>
        <w:t xml:space="preserve"> NHẠC CỤ: NHẠC CỤ THỂ HIỆN TIẾT TẤU VÀ NHẠC CỤ THỂ HIỆN GIAI ĐIỆU</w:t>
      </w:r>
    </w:p>
    <w:p w14:paraId="59152266" w14:textId="77777777" w:rsidR="00A16058" w:rsidRPr="00A16058" w:rsidRDefault="00A16058" w:rsidP="00A16058">
      <w:pPr>
        <w:spacing w:after="0"/>
        <w:jc w:val="center"/>
        <w:rPr>
          <w:rFonts w:asciiTheme="majorHAnsi" w:hAnsiTheme="majorHAnsi" w:cstheme="majorHAnsi"/>
          <w:b/>
          <w:bCs/>
          <w:color w:val="260FB1"/>
          <w:sz w:val="28"/>
          <w:szCs w:val="28"/>
          <w:lang w:val="pt-BR"/>
        </w:rPr>
      </w:pPr>
    </w:p>
    <w:p w14:paraId="1AD57A20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b/>
          <w:bCs/>
          <w:sz w:val="28"/>
          <w:szCs w:val="28"/>
          <w:lang w:val="pt-BR"/>
        </w:rPr>
        <w:t>I. Yêu cầu cần đạt</w:t>
      </w:r>
    </w:p>
    <w:p w14:paraId="0ABAD3A7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b/>
          <w:bCs/>
          <w:sz w:val="28"/>
          <w:szCs w:val="28"/>
          <w:lang w:val="pt-BR"/>
        </w:rPr>
        <w:t>1. Kiến thức:</w:t>
      </w:r>
    </w:p>
    <w:p w14:paraId="3C565FB8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Hát đúng giai điệu thuộc lời ca bài hát: Tuổi hồng ơi.</w:t>
      </w:r>
    </w:p>
    <w:p w14:paraId="58A2FC92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Biết gõ đệm theo hình tiết tấu.</w:t>
      </w:r>
    </w:p>
    <w:p w14:paraId="7FC04800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Biết cách bấm nốt Rê trên sáo ri - cooc – đơ.</w:t>
      </w:r>
    </w:p>
    <w:p w14:paraId="0E971579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b/>
          <w:bCs/>
          <w:sz w:val="28"/>
          <w:szCs w:val="28"/>
          <w:lang w:val="pt-BR"/>
        </w:rPr>
        <w:t>2. Năng lực:</w:t>
      </w:r>
    </w:p>
    <w:p w14:paraId="551F84F8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*Năng lực đặc thù:</w:t>
      </w:r>
    </w:p>
    <w:p w14:paraId="353CF8E8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Biết biểu diễn bài hát kết hợp động tác phụ hoạ phù hợp.</w:t>
      </w:r>
    </w:p>
    <w:p w14:paraId="7F25BBD0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Biết gõ đệm hình tiết tấu vào bài hát: Tuổi hồng ơi.</w:t>
      </w:r>
    </w:p>
    <w:p w14:paraId="65A30B1A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Biết thổi sáo ri - cooc- đơ đúng mẫu âm và đoạn trích Duyên dáng mùa xuân.</w:t>
      </w:r>
    </w:p>
    <w:p w14:paraId="3AEDDE0E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color w:val="0070C0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*Năng lực chung:</w:t>
      </w:r>
    </w:p>
    <w:p w14:paraId="526C915B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Biết lắng nghe, chia sẻ ý kiến trong các hoạt động âm nhạc.</w:t>
      </w:r>
    </w:p>
    <w:p w14:paraId="2A113AD5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Biết phối hợp cùng các bạn khi tham gia các hoạt động học tập.</w:t>
      </w:r>
    </w:p>
    <w:p w14:paraId="720AD0FF" w14:textId="77777777" w:rsidR="00A16058" w:rsidRPr="00A16058" w:rsidRDefault="00A16058" w:rsidP="00A16058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3. Phẩm chất: </w:t>
      </w:r>
      <w:r w:rsidRPr="00A16058">
        <w:rPr>
          <w:rFonts w:asciiTheme="majorHAnsi" w:hAnsiTheme="majorHAnsi" w:cstheme="majorHAnsi"/>
          <w:sz w:val="28"/>
          <w:szCs w:val="28"/>
          <w:lang w:val="pt-BR"/>
        </w:rPr>
        <w:t>Yêu thích môn học.</w:t>
      </w:r>
    </w:p>
    <w:p w14:paraId="2400BBC0" w14:textId="77777777" w:rsidR="00A16058" w:rsidRPr="00A16058" w:rsidRDefault="00A16058" w:rsidP="00A16058">
      <w:pPr>
        <w:spacing w:after="0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A16058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II. Đồ dùng dạy học:</w:t>
      </w:r>
    </w:p>
    <w:p w14:paraId="4B2F8AFE" w14:textId="77777777" w:rsidR="00A16058" w:rsidRPr="00A16058" w:rsidRDefault="00A16058" w:rsidP="00A16058">
      <w:pPr>
        <w:spacing w:after="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Nhạc cụ: Đàn, thanh phách, sáo.</w:t>
      </w:r>
    </w:p>
    <w:p w14:paraId="79F40EBB" w14:textId="77777777" w:rsidR="00A16058" w:rsidRPr="00A16058" w:rsidRDefault="00A16058" w:rsidP="00A16058">
      <w:pPr>
        <w:spacing w:after="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A16058">
        <w:rPr>
          <w:rFonts w:asciiTheme="majorHAnsi" w:hAnsiTheme="majorHAnsi" w:cstheme="majorHAnsi"/>
          <w:sz w:val="28"/>
          <w:szCs w:val="28"/>
          <w:lang w:val="pt-BR"/>
        </w:rPr>
        <w:t>- Bài giảng ĐT</w:t>
      </w:r>
    </w:p>
    <w:p w14:paraId="22E621AF" w14:textId="77777777" w:rsidR="00A16058" w:rsidRPr="00A16058" w:rsidRDefault="00A16058" w:rsidP="00A16058">
      <w:pPr>
        <w:tabs>
          <w:tab w:val="left" w:pos="1530"/>
        </w:tabs>
        <w:spacing w:after="0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pt-BR"/>
        </w:rPr>
      </w:pPr>
      <w:r w:rsidRPr="00A16058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pt-BR"/>
        </w:rPr>
        <w:t>III. Các hoạt động dạy - học chủ yếu: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3686"/>
      </w:tblGrid>
      <w:tr w:rsidR="00A16058" w:rsidRPr="00A16058" w14:paraId="01D5B92F" w14:textId="77777777" w:rsidTr="00A16058">
        <w:tc>
          <w:tcPr>
            <w:tcW w:w="5557" w:type="dxa"/>
            <w:vAlign w:val="center"/>
          </w:tcPr>
          <w:p w14:paraId="71A6F2E4" w14:textId="77777777" w:rsidR="00A16058" w:rsidRPr="00A16058" w:rsidRDefault="00A16058" w:rsidP="00A1605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pt-BR"/>
              </w:rPr>
            </w:pPr>
            <w:r w:rsidRPr="00A1605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pt-BR"/>
              </w:rPr>
              <w:t>Hoạt động của giáo viên</w:t>
            </w:r>
          </w:p>
        </w:tc>
        <w:tc>
          <w:tcPr>
            <w:tcW w:w="3686" w:type="dxa"/>
            <w:vAlign w:val="center"/>
          </w:tcPr>
          <w:p w14:paraId="2CC0F723" w14:textId="77777777" w:rsidR="00A16058" w:rsidRPr="00A16058" w:rsidRDefault="00A16058" w:rsidP="00A1605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pt-BR"/>
              </w:rPr>
            </w:pPr>
            <w:r w:rsidRPr="00A1605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pt-BR"/>
              </w:rPr>
              <w:t>Hoạt động của học sinh</w:t>
            </w:r>
          </w:p>
        </w:tc>
      </w:tr>
      <w:tr w:rsidR="00A16058" w:rsidRPr="00A16058" w14:paraId="7858D520" w14:textId="77777777" w:rsidTr="00A16058">
        <w:tc>
          <w:tcPr>
            <w:tcW w:w="5557" w:type="dxa"/>
          </w:tcPr>
          <w:p w14:paraId="7F2DEDC7" w14:textId="77777777" w:rsidR="00A16058" w:rsidRPr="00A16058" w:rsidRDefault="00A16058" w:rsidP="00A16058">
            <w:pPr>
              <w:spacing w:after="0"/>
              <w:ind w:hanging="108"/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pt-BR"/>
              </w:rPr>
            </w:pPr>
            <w:r w:rsidRPr="00A16058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  <w:lang w:val="pt-BR"/>
              </w:rPr>
              <w:t>1. Khởi động:  2-3’</w:t>
            </w:r>
          </w:p>
          <w:p w14:paraId="2007E3DB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cho học sinh quan sát lại tranh minh họa cho bài hát và hỏi: Bức tranh thể hiện những ảnh gì và em đã gặp ở nội dung bài hát nào đã học?</w:t>
            </w:r>
          </w:p>
          <w:p w14:paraId="69BD1D00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nhận xét và giới thiệu vào bài học.</w:t>
            </w:r>
          </w:p>
          <w:p w14:paraId="170E7E0A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cho HS hát lại bài hát để khởi động giọng.</w:t>
            </w:r>
          </w:p>
        </w:tc>
        <w:tc>
          <w:tcPr>
            <w:tcW w:w="3686" w:type="dxa"/>
          </w:tcPr>
          <w:p w14:paraId="220614D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</w:p>
          <w:p w14:paraId="5E5A08F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quan sát tranh minh họa.</w:t>
            </w:r>
          </w:p>
          <w:p w14:paraId="3F17DB67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trả lời.</w:t>
            </w:r>
          </w:p>
          <w:p w14:paraId="1148E42C" w14:textId="46A7B628" w:rsidR="00A16058" w:rsidRDefault="00A16058" w:rsidP="00A16058">
            <w:pPr>
              <w:spacing w:after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B04062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466391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Nhắc lại tựa bài.</w:t>
            </w:r>
          </w:p>
          <w:p w14:paraId="50A8D74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HS hát bài </w:t>
            </w:r>
            <w:r w:rsidRPr="00A160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Tuổi hồng ơi</w:t>
            </w: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A16058" w:rsidRPr="00A16058" w14:paraId="4FFF9CB5" w14:textId="77777777" w:rsidTr="00A16058">
        <w:tc>
          <w:tcPr>
            <w:tcW w:w="5557" w:type="dxa"/>
          </w:tcPr>
          <w:p w14:paraId="02F52E41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2. Luyện tập - thực hành: 11-12’</w:t>
            </w:r>
          </w:p>
          <w:p w14:paraId="12FC306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Ôn tập bài hát: Tuổi hồng ơi</w:t>
            </w:r>
          </w:p>
          <w:p w14:paraId="6FD8DEF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cho học sinh nghe lại bài hát.</w:t>
            </w:r>
          </w:p>
          <w:p w14:paraId="6DEF9A60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hỏi: Bài hát có sắc thái như thế nào?</w:t>
            </w:r>
          </w:p>
          <w:p w14:paraId="1C02487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nhận xét.</w:t>
            </w:r>
          </w:p>
          <w:p w14:paraId="1EA3C7B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Cho học sinh hát lại bài hát.</w:t>
            </w:r>
          </w:p>
          <w:p w14:paraId="0C327FD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nhận xét qua phần hát của học sinh.</w:t>
            </w:r>
          </w:p>
          <w:p w14:paraId="085E4CD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cho HS hát kết hợp gõ đệm.</w:t>
            </w:r>
          </w:p>
          <w:p w14:paraId="24B5CA3D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Cho HS hát kết hợp vận động phụ hoạ (Gọi </w:t>
            </w:r>
            <w:r w:rsidRPr="00A1605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HS khá lên biểu diễn)</w:t>
            </w:r>
          </w:p>
          <w:p w14:paraId="6D1C579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GVNX, tuyên dương.</w:t>
            </w:r>
          </w:p>
        </w:tc>
        <w:tc>
          <w:tcPr>
            <w:tcW w:w="3686" w:type="dxa"/>
          </w:tcPr>
          <w:p w14:paraId="7359C027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2D994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5DC4B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Nghe lại bài hát.</w:t>
            </w:r>
          </w:p>
          <w:p w14:paraId="1550290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trả lời.</w:t>
            </w:r>
          </w:p>
          <w:p w14:paraId="3F4299C8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1255E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Hát lại bài hát.</w:t>
            </w:r>
          </w:p>
          <w:p w14:paraId="4F75C33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CE5E5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hát kết hợp gõ đệm.</w:t>
            </w:r>
          </w:p>
          <w:p w14:paraId="4F06B94D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HS hát kết hợp vận động phụ </w:t>
            </w:r>
            <w:r w:rsidRPr="00A1605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hoạ.</w:t>
            </w:r>
          </w:p>
        </w:tc>
      </w:tr>
      <w:tr w:rsidR="00A16058" w:rsidRPr="00A16058" w14:paraId="1C858FF8" w14:textId="77777777" w:rsidTr="00A16058">
        <w:tc>
          <w:tcPr>
            <w:tcW w:w="5557" w:type="dxa"/>
          </w:tcPr>
          <w:p w14:paraId="1C2BAE8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lastRenderedPageBreak/>
              <w:t xml:space="preserve">3. Hình thành kiến thức mới.   </w:t>
            </w:r>
          </w:p>
          <w:p w14:paraId="52D29A80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1) Nhạc cụ: Nhạc cụ thế hiện tiết tấu và nhạc cụ thể hiện giai điệu:  8-9’</w:t>
            </w:r>
          </w:p>
          <w:p w14:paraId="747E0234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6AA166A5" wp14:editId="4CEBAA9F">
                  <wp:extent cx="3346450" cy="16319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77FB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</w:rPr>
            </w:pPr>
          </w:p>
          <w:p w14:paraId="035AC4C8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a. Gõ tiết tấu theo nhóm:</w:t>
            </w:r>
          </w:p>
          <w:p w14:paraId="4C3BDC76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</w:rPr>
              <w:t xml:space="preserve">- </w:t>
            </w: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Hỏi: Cho cô biết âm hình tiết tấu1 viết ở nhịp bao nhiêu và có những hình nốt nhạc nào?</w:t>
            </w:r>
          </w:p>
          <w:p w14:paraId="2F85705D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nhận xét.</w:t>
            </w:r>
          </w:p>
          <w:p w14:paraId="2D345CEE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Gõ mẫu âm hình tiết tấu cho học sinh nghe.</w:t>
            </w:r>
          </w:p>
          <w:p w14:paraId="4CDDD254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Cho học sinh thực hiện âm hình tiết tấu 1: 2 lần.</w:t>
            </w:r>
          </w:p>
          <w:p w14:paraId="74DABF5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Gọi 1 em thực hiện.</w:t>
            </w:r>
          </w:p>
          <w:p w14:paraId="06EC9E1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Gọi HS nhận xét bạn.</w:t>
            </w:r>
            <w:r w:rsidRPr="00A16058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     </w:t>
            </w:r>
          </w:p>
          <w:p w14:paraId="3E78C413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GVYC học sinh quan sát âm hình tiết tấu 2.</w:t>
            </w:r>
          </w:p>
          <w:p w14:paraId="3A06D4D6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Hỏi: Hình tiết tấu 2 viết ở nhịp bao nhiêu và có những hình nốt nhạc nào?</w:t>
            </w:r>
          </w:p>
          <w:p w14:paraId="331FD79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nhận xét.</w:t>
            </w:r>
          </w:p>
          <w:p w14:paraId="679F222F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Gõ mẫu âm hình tiết tấu này cho học sinh nghe.</w:t>
            </w:r>
          </w:p>
          <w:p w14:paraId="5EEF4CD9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Cho học sinh thực hiện âm hình tiết tấu 2: 2 lần.</w:t>
            </w:r>
          </w:p>
          <w:p w14:paraId="1D6410A1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Gọi HS thực hiện.</w:t>
            </w:r>
          </w:p>
          <w:p w14:paraId="22DEA444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Gọi HS nhận xét bạn.</w:t>
            </w:r>
          </w:p>
          <w:p w14:paraId="52508BE2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Chia nhóm gõ âm hình tiết tấu 1 và nhóm gõ âm hình tiết tấu 2 rồi đổi bên.</w:t>
            </w:r>
          </w:p>
          <w:p w14:paraId="77134C5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nhận xét.</w:t>
            </w:r>
          </w:p>
          <w:p w14:paraId="3A65A83C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Gọi 2 em thực hiện.</w:t>
            </w:r>
          </w:p>
          <w:p w14:paraId="68F3E9D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b. Gõ đệm cho bài hát: Tuổi hồng ơi</w:t>
            </w:r>
          </w:p>
          <w:p w14:paraId="705E304C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noProof/>
                <w:color w:val="FF0000"/>
                <w:sz w:val="28"/>
                <w:szCs w:val="28"/>
              </w:rPr>
              <w:lastRenderedPageBreak/>
              <w:drawing>
                <wp:inline distT="0" distB="0" distL="0" distR="0" wp14:anchorId="07FD7812" wp14:editId="21F40A01">
                  <wp:extent cx="3422650" cy="21209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FBBFB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GV cho học sinh gõ đệm 2 âm hình tiết tấu trên vào bài hát </w:t>
            </w:r>
            <w:r w:rsidRPr="00A160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Tuổi hồng ơi.</w:t>
            </w:r>
          </w:p>
          <w:p w14:paraId="218B8D70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Gọi 1 nhóm thực hiện.</w:t>
            </w:r>
          </w:p>
          <w:p w14:paraId="01BDC1D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cùng HSNX, tuyên dương.</w:t>
            </w:r>
          </w:p>
          <w:p w14:paraId="67C1A81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2) Nhạc cụ giai điệu:  8-9’</w:t>
            </w:r>
          </w:p>
          <w:p w14:paraId="0B59B461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699EB2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A16058">
              <w:rPr>
                <w:rFonts w:asciiTheme="majorHAnsi" w:eastAsia="Times New Roman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A309C6F" wp14:editId="25EE2086">
                  <wp:extent cx="3467100" cy="1320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9C1A4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86AC83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GVHD cách bấm nốt Rê 2 trên ri-coóc-đơ:</w:t>
            </w:r>
          </w:p>
          <w:p w14:paraId="4694E1D9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+ Cho HS quan sát hình vẽ trong SGK (trang 52) và GV minh hoa để thực hiện bấm nốt Rê 2 trên </w:t>
            </w:r>
          </w:p>
          <w:p w14:paraId="58A92DE1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ri-coóc-đơ.</w:t>
            </w:r>
          </w:p>
          <w:p w14:paraId="6D51E7BA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+ GV làm mẫu trên ri-coóc-đơ.</w:t>
            </w:r>
          </w:p>
          <w:p w14:paraId="7A33C659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Cho HS tập bấm nốt Rê trên ri-coóc-đơ.</w:t>
            </w:r>
          </w:p>
          <w:p w14:paraId="2F4D473C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HDHS thực hành mẫu âm trên sáo ri-cooc-đơ.</w:t>
            </w:r>
          </w:p>
          <w:p w14:paraId="42B288DC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(GV cho HS đọc nốt trước khi thực hiện mẫu âm trên ri-cooc-đơ. Lưu ý cho HS thực hiện mẫu âm ở tốc độ vừa phải.)</w:t>
            </w:r>
          </w:p>
          <w:p w14:paraId="56394560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cho HS thực hiện ở các hình thức: tập thể, nhóm hoặc cá nhân.</w:t>
            </w:r>
          </w:p>
          <w:p w14:paraId="6E274B77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HD HS thực hành đệm trích đoạn bài hát: </w:t>
            </w:r>
            <w:r w:rsidRPr="00A160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Duyên dáng mùa xuân.</w:t>
            </w:r>
          </w:p>
          <w:p w14:paraId="7486FB07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14:paraId="795943D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inline distT="0" distB="0" distL="0" distR="0" wp14:anchorId="3B62721F" wp14:editId="4AC0E701">
                  <wp:extent cx="3479800" cy="16510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C522A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3904FA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+ GV hướng dẫn HS thực hiện riêng phần đệm với các nốt Son, Si, Đô theo tiền trình: đọc nốt vỗ phách, cho HS tập từ nhịp 1 – 4, sau đó tập tiếp từ nhịp 5 - 8 và tập nối tiếp cả đoạn.</w:t>
            </w:r>
          </w:p>
          <w:p w14:paraId="7080BE10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+ GV chia 2 nhóm: nhóm 1 hát lời bài hát </w:t>
            </w:r>
            <w:r w:rsidRPr="00A160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Duyên dáng mùa xuân</w:t>
            </w: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; nhóm 2 thực hiện phần đệm.</w:t>
            </w:r>
          </w:p>
          <w:p w14:paraId="16086473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(GV bắt nhịp cho 2 nhóm thực hiện, lưu ý cho HS thực hiện ở tóc độ vừa phải và cần có sự phối hợp nhịp nhàng giữa bè đệm và bè hát.)</w:t>
            </w:r>
          </w:p>
          <w:p w14:paraId="5B02545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GVNX, tuyên dương.</w:t>
            </w:r>
          </w:p>
        </w:tc>
        <w:tc>
          <w:tcPr>
            <w:tcW w:w="3686" w:type="dxa"/>
          </w:tcPr>
          <w:p w14:paraId="036A48CE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F77A6FC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C4DC21A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5E1C2DE5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A198AD8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0F08CCF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6756C347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068E7215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1BB49B3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907291A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2C09274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00BF34FA" w14:textId="77777777" w:rsidR="00A16058" w:rsidRPr="00A16058" w:rsidRDefault="00A16058" w:rsidP="00A16058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25FFD36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quan sát âm hình tiết tấu 1 và trả lời câu hỏi.</w:t>
            </w:r>
          </w:p>
          <w:p w14:paraId="7781E8C4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CB9EF0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Lắng nghe.</w:t>
            </w:r>
          </w:p>
          <w:p w14:paraId="179D4138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thực hiện.</w:t>
            </w:r>
          </w:p>
          <w:p w14:paraId="06DBC7A1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862D80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8C6251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quan sát âm hình tiết tấu 2 và trả lời câu hỏi.</w:t>
            </w:r>
          </w:p>
          <w:p w14:paraId="3AA47699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6695C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8C2CE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Lắng nghe.</w:t>
            </w:r>
          </w:p>
          <w:p w14:paraId="50A4B78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215C54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thực hiện.</w:t>
            </w:r>
          </w:p>
          <w:p w14:paraId="4CDFFBC0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C9CA8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Hoà tấu hình tiết tấu 1 và 2.</w:t>
            </w:r>
          </w:p>
          <w:p w14:paraId="236C0F8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9BE657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E0519A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A74B0C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F6FDD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755CA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703EF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2BB74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243307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C691D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D6FB70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78F96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0434E9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6EC8D9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1C36EC" w14:textId="546DF0E5" w:rsid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BF6765" w14:textId="01EE5E3E" w:rsid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A22E1E" w14:textId="58CFF437" w:rsid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D8BF1E" w14:textId="6228B345" w:rsid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7241F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73F2F3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Hs thực hiện gõ đệm 2 âm hình tiết tấu trên vào bài hát </w:t>
            </w:r>
            <w:r w:rsidRPr="00A160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Tuổi hồng ơi.</w:t>
            </w:r>
          </w:p>
          <w:p w14:paraId="4C3C0774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F6C94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9578D8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49E990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91ECC9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35D30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EE997A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82AB8C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FBE59D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A48404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6947FA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quan sát vị trí nốt Rê và cách bấm.</w:t>
            </w:r>
          </w:p>
          <w:p w14:paraId="0EFAEFF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D51F77" w14:textId="1058BFA0" w:rsid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BC2761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24E34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Theo dõi GVHD.</w:t>
            </w:r>
          </w:p>
          <w:p w14:paraId="043127B1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Tập bấm và thổi nốt Rê.</w:t>
            </w:r>
          </w:p>
          <w:p w14:paraId="6CCC6A8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quan sát, thực hiện mẫu âm.</w:t>
            </w:r>
          </w:p>
          <w:p w14:paraId="79204E01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5D71C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E2AB0D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C8B75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2E3F1F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HS thực hành đệm trích đoạn bài hát: </w:t>
            </w:r>
            <w:r w:rsidRPr="00A160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Duyên dáng mùa xuân.</w:t>
            </w:r>
          </w:p>
          <w:p w14:paraId="5C38832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0BF81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392F1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CF9FAD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2D9D6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FBF4C0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E9210C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A5A526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BD80D7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23654C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  <w:p w14:paraId="23F21E2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Đọc theo mẫu âm.</w:t>
            </w:r>
          </w:p>
          <w:p w14:paraId="1A7C9112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D62885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DD4D0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E025A3" w14:textId="77777777" w:rsidR="00A16058" w:rsidRPr="00A16058" w:rsidRDefault="00A16058" w:rsidP="00A16058">
            <w:pPr>
              <w:spacing w:after="0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 xml:space="preserve">- HS thực hiện trích đoạn bài hát: </w:t>
            </w:r>
            <w:r w:rsidRPr="00A160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Duyên dáng mùa xuân.</w:t>
            </w:r>
          </w:p>
          <w:p w14:paraId="3B10A4D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91E3D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DF81DB" w14:textId="77777777" w:rsidR="00A16058" w:rsidRPr="00A16058" w:rsidRDefault="00A16058" w:rsidP="00A16058">
            <w:pPr>
              <w:tabs>
                <w:tab w:val="center" w:pos="4680"/>
                <w:tab w:val="right" w:pos="9360"/>
              </w:tabs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16058" w:rsidRPr="00A16058" w14:paraId="6B3851A7" w14:textId="77777777" w:rsidTr="00A16058">
        <w:tc>
          <w:tcPr>
            <w:tcW w:w="5557" w:type="dxa"/>
          </w:tcPr>
          <w:p w14:paraId="4AF0D5AA" w14:textId="77777777" w:rsidR="00A16058" w:rsidRPr="00A16058" w:rsidRDefault="00A16058" w:rsidP="00A16058">
            <w:pPr>
              <w:spacing w:after="0"/>
              <w:ind w:hanging="3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lastRenderedPageBreak/>
              <w:t>4. Vận dụng: 1-2’</w:t>
            </w:r>
          </w:p>
          <w:p w14:paraId="1441B9EB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hỏi ND tiết học.</w:t>
            </w:r>
          </w:p>
          <w:p w14:paraId="38863A13" w14:textId="77777777" w:rsidR="00A16058" w:rsidRPr="00A16058" w:rsidRDefault="00A16058" w:rsidP="00A16058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GV nhận xét giờ học, nhắc nhở HSVN luyện tập thêm.</w:t>
            </w:r>
          </w:p>
        </w:tc>
        <w:tc>
          <w:tcPr>
            <w:tcW w:w="3686" w:type="dxa"/>
          </w:tcPr>
          <w:p w14:paraId="106EAC3E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D288FD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trả lời</w:t>
            </w:r>
          </w:p>
          <w:p w14:paraId="27DE09CF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6058">
              <w:rPr>
                <w:rFonts w:asciiTheme="majorHAnsi" w:hAnsiTheme="majorHAnsi" w:cstheme="majorHAnsi"/>
                <w:sz w:val="28"/>
                <w:szCs w:val="28"/>
              </w:rPr>
              <w:t>- Hs nghe nhận xét</w:t>
            </w:r>
          </w:p>
          <w:p w14:paraId="0C2B1103" w14:textId="77777777" w:rsidR="00A16058" w:rsidRPr="00A16058" w:rsidRDefault="00A16058" w:rsidP="00A1605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72F6587" w14:textId="77777777" w:rsidR="00392204" w:rsidRPr="00A16058" w:rsidRDefault="00392204" w:rsidP="00A16058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392204" w:rsidRPr="00A16058" w:rsidSect="00A97041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D0409"/>
    <w:multiLevelType w:val="hybridMultilevel"/>
    <w:tmpl w:val="37787B12"/>
    <w:lvl w:ilvl="0" w:tplc="7ED08EB4">
      <w:start w:val="2"/>
      <w:numFmt w:val="decimal"/>
      <w:lvlText w:val="%1."/>
      <w:lvlJc w:val="left"/>
      <w:pPr>
        <w:ind w:left="35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809"/>
    <w:rsid w:val="00053719"/>
    <w:rsid w:val="00067F0F"/>
    <w:rsid w:val="000A193A"/>
    <w:rsid w:val="000B5E2D"/>
    <w:rsid w:val="00105AAE"/>
    <w:rsid w:val="002351BC"/>
    <w:rsid w:val="00244C43"/>
    <w:rsid w:val="0033417C"/>
    <w:rsid w:val="00340A13"/>
    <w:rsid w:val="003633B1"/>
    <w:rsid w:val="00392204"/>
    <w:rsid w:val="00421A0C"/>
    <w:rsid w:val="00446F4C"/>
    <w:rsid w:val="00574D9D"/>
    <w:rsid w:val="005A1EFE"/>
    <w:rsid w:val="005B428A"/>
    <w:rsid w:val="005D5691"/>
    <w:rsid w:val="005F00B4"/>
    <w:rsid w:val="00610661"/>
    <w:rsid w:val="006179C5"/>
    <w:rsid w:val="00640E6A"/>
    <w:rsid w:val="006422B2"/>
    <w:rsid w:val="00682C60"/>
    <w:rsid w:val="006838FC"/>
    <w:rsid w:val="006C39EF"/>
    <w:rsid w:val="007269E5"/>
    <w:rsid w:val="007811F6"/>
    <w:rsid w:val="007F7F38"/>
    <w:rsid w:val="00964D1F"/>
    <w:rsid w:val="0099374A"/>
    <w:rsid w:val="009C0A65"/>
    <w:rsid w:val="00A16058"/>
    <w:rsid w:val="00A97041"/>
    <w:rsid w:val="00AD3958"/>
    <w:rsid w:val="00B46BEA"/>
    <w:rsid w:val="00B529E0"/>
    <w:rsid w:val="00B572A6"/>
    <w:rsid w:val="00B67871"/>
    <w:rsid w:val="00BB4FB4"/>
    <w:rsid w:val="00C15A7F"/>
    <w:rsid w:val="00C40EB9"/>
    <w:rsid w:val="00D12E37"/>
    <w:rsid w:val="00DE22CC"/>
    <w:rsid w:val="00E06A15"/>
    <w:rsid w:val="00E93809"/>
    <w:rsid w:val="00EC5D7F"/>
    <w:rsid w:val="00F14843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F505"/>
  <w15:docId w15:val="{A34BA5F4-DF49-484E-B383-DF9A796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7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8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nhideWhenUsed/>
    <w:qFormat/>
    <w:rsid w:val="000B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A97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A97041"/>
    <w:rPr>
      <w:rFonts w:ascii="Cambria" w:hAnsi="Cambri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A970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3A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rsid w:val="00105AAE"/>
    <w:rPr>
      <w:color w:val="231F20"/>
    </w:rPr>
  </w:style>
  <w:style w:type="paragraph" w:customStyle="1" w:styleId="Vnbnnidung0">
    <w:name w:val="Văn bản nội dung"/>
    <w:basedOn w:val="Normal"/>
    <w:link w:val="Vnbnnidung"/>
    <w:rsid w:val="00105AAE"/>
    <w:pPr>
      <w:widowControl w:val="0"/>
      <w:spacing w:after="0" w:line="240" w:lineRule="auto"/>
    </w:pPr>
    <w:rPr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rsid w:val="00B572A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NormalWebChar">
    <w:name w:val="Normal (Web) Char"/>
    <w:link w:val="NormalWeb"/>
    <w:locked/>
    <w:rsid w:val="00B572A6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572A6"/>
    <w:rPr>
      <w:b/>
      <w:bCs/>
    </w:rPr>
  </w:style>
  <w:style w:type="character" w:styleId="Emphasis">
    <w:name w:val="Emphasis"/>
    <w:uiPriority w:val="20"/>
    <w:qFormat/>
    <w:rsid w:val="00B572A6"/>
    <w:rPr>
      <w:i/>
      <w:iCs/>
    </w:rPr>
  </w:style>
  <w:style w:type="paragraph" w:customStyle="1" w:styleId="Style4">
    <w:name w:val="Style4"/>
    <w:basedOn w:val="Normal"/>
    <w:rsid w:val="00244C43"/>
    <w:pPr>
      <w:spacing w:before="80" w:after="80" w:line="312" w:lineRule="auto"/>
      <w:ind w:firstLine="567"/>
      <w:jc w:val="both"/>
    </w:pPr>
    <w:rPr>
      <w:rFonts w:ascii="Times New Roman" w:eastAsia="Calibri" w:hAnsi="Times New Roman" w:cs="Times New Roman"/>
      <w:sz w:val="28"/>
      <w:lang w:val="en-US"/>
    </w:rPr>
  </w:style>
  <w:style w:type="paragraph" w:customStyle="1" w:styleId="Style5">
    <w:name w:val="Style5"/>
    <w:basedOn w:val="Normal"/>
    <w:rsid w:val="00BB4FB4"/>
    <w:pPr>
      <w:spacing w:before="80" w:after="80" w:line="312" w:lineRule="auto"/>
      <w:jc w:val="both"/>
    </w:pPr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trangphamminh1105@gmail.com</cp:lastModifiedBy>
  <cp:revision>21</cp:revision>
  <cp:lastPrinted>2024-12-16T05:07:00Z</cp:lastPrinted>
  <dcterms:created xsi:type="dcterms:W3CDTF">2024-12-15T02:31:00Z</dcterms:created>
  <dcterms:modified xsi:type="dcterms:W3CDTF">2025-02-27T15:15:00Z</dcterms:modified>
</cp:coreProperties>
</file>